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FF0" w:rsidRPr="00CF0729" w:rsidRDefault="001B6350" w:rsidP="00046E9D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>Table S1</w:t>
      </w:r>
      <w:bookmarkStart w:id="0" w:name="_GoBack"/>
      <w:bookmarkEnd w:id="0"/>
      <w:r w:rsidR="00046E9D" w:rsidRPr="00CF0729">
        <w:rPr>
          <w:rFonts w:ascii="Times New Roman" w:hAnsi="Times New Roman" w:cs="Times New Roman"/>
          <w:color w:val="000000" w:themeColor="text1"/>
          <w:szCs w:val="21"/>
        </w:rPr>
        <w:t>. A list of the participating hospitals and community care center</w:t>
      </w:r>
      <w:r w:rsidR="00120B59" w:rsidRPr="00CF0729">
        <w:rPr>
          <w:rFonts w:ascii="Times New Roman" w:hAnsi="Times New Roman" w:cs="Times New Roman"/>
          <w:color w:val="000000" w:themeColor="text1"/>
          <w:szCs w:val="21"/>
        </w:rPr>
        <w:t xml:space="preserve"> in Songjiang and Minghang district of Shanghai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806"/>
        <w:gridCol w:w="5731"/>
        <w:gridCol w:w="2247"/>
      </w:tblGrid>
      <w:tr w:rsidR="00120B59" w:rsidRPr="003244F6" w:rsidTr="003244F6">
        <w:trPr>
          <w:trHeight w:val="31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B59" w:rsidRPr="003244F6" w:rsidRDefault="00120B5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5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B59" w:rsidRPr="003244F6" w:rsidRDefault="003244F6" w:rsidP="003244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244F6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The participating hospitals and community care center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B59" w:rsidRPr="003244F6" w:rsidRDefault="00120B59" w:rsidP="003244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244F6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Work</w:t>
            </w:r>
          </w:p>
        </w:tc>
      </w:tr>
      <w:tr w:rsidR="00120B5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B59" w:rsidRPr="003244F6" w:rsidRDefault="00120B5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H1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B59" w:rsidRPr="003244F6" w:rsidRDefault="00120B5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Songjiang Maternal and Child Health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B59" w:rsidRPr="003244F6" w:rsidRDefault="003244F6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Recruitment/F</w:t>
            </w:r>
            <w:r w:rsidR="00CF0729"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ollow up</w:t>
            </w:r>
          </w:p>
        </w:tc>
      </w:tr>
      <w:tr w:rsidR="00120B5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B59" w:rsidRPr="003244F6" w:rsidRDefault="00120B5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H2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B59" w:rsidRPr="003244F6" w:rsidRDefault="00120B5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Shanghai Minhang District Maternal and Child Health Care Hospital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B59" w:rsidRPr="003244F6" w:rsidRDefault="003244F6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Recruitment/F</w:t>
            </w:r>
            <w:r w:rsidR="00CF0729"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ollow up</w:t>
            </w:r>
          </w:p>
        </w:tc>
      </w:tr>
      <w:tr w:rsidR="00120B5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B59" w:rsidRPr="003244F6" w:rsidRDefault="00120B5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H3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B59" w:rsidRPr="003244F6" w:rsidRDefault="00120B5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Wujing Hospital, Minhang District, Shanghai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B59" w:rsidRPr="003244F6" w:rsidRDefault="003244F6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Recruitment/F</w:t>
            </w:r>
            <w:r w:rsidR="00CF0729"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ollow up</w:t>
            </w:r>
          </w:p>
        </w:tc>
      </w:tr>
      <w:tr w:rsidR="00120B5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H4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B5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Songjiang Maternal and Child Health Hospital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B5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H5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Sijing Hospital, Songjiang District, Shanghai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H6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Shanghai Songjiang District Central Hospital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H7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Minghang hospital, Fudan University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H8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The Fifth People's Hospital of Shanghai, Fudan University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H9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Renji Hospital 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H10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Shanghai General Hospital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Jiuting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Fangsong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Yongfeng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Sheshan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Yueyang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Zhongshan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C7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Xinbang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C8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Xinqiao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Sijing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C10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Yexie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C11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Dongjing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C12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Xiaokunshan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C13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Qibao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C14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Meilong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C15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Pujiang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C16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Hongqiao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C17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Zhuanqiao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C18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Jiangchuan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C19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Wujing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C20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Xinzhuang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C21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Gumei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  <w:tr w:rsidR="00CF0729" w:rsidRPr="003244F6" w:rsidTr="003244F6">
        <w:trPr>
          <w:trHeight w:val="31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3244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C22</w:t>
            </w:r>
          </w:p>
        </w:tc>
        <w:tc>
          <w:tcPr>
            <w:tcW w:w="5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729" w:rsidRPr="003244F6" w:rsidRDefault="00CF0729" w:rsidP="00CF07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Maqiao community health care center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29" w:rsidRPr="003244F6" w:rsidRDefault="00CF0729" w:rsidP="003244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Follow up</w:t>
            </w:r>
          </w:p>
        </w:tc>
      </w:tr>
    </w:tbl>
    <w:p w:rsidR="00D23FF0" w:rsidRPr="00CF0729" w:rsidRDefault="00D23FF0" w:rsidP="00D23FF0">
      <w:pPr>
        <w:rPr>
          <w:rFonts w:ascii="Times New Roman" w:hAnsi="Times New Roman" w:cs="Times New Roman"/>
          <w:szCs w:val="21"/>
        </w:rPr>
      </w:pPr>
    </w:p>
    <w:sectPr w:rsidR="00D23FF0" w:rsidRPr="00CF0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7CC" w:rsidRDefault="00D867CC" w:rsidP="00046E9D">
      <w:r>
        <w:separator/>
      </w:r>
    </w:p>
  </w:endnote>
  <w:endnote w:type="continuationSeparator" w:id="0">
    <w:p w:rsidR="00D867CC" w:rsidRDefault="00D867CC" w:rsidP="00046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7CC" w:rsidRDefault="00D867CC" w:rsidP="00046E9D">
      <w:r>
        <w:separator/>
      </w:r>
    </w:p>
  </w:footnote>
  <w:footnote w:type="continuationSeparator" w:id="0">
    <w:p w:rsidR="00D867CC" w:rsidRDefault="00D867CC" w:rsidP="00046E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778"/>
    <w:rsid w:val="00046E9D"/>
    <w:rsid w:val="00120B59"/>
    <w:rsid w:val="001B6350"/>
    <w:rsid w:val="003244F6"/>
    <w:rsid w:val="009F48DD"/>
    <w:rsid w:val="00AB6311"/>
    <w:rsid w:val="00B36858"/>
    <w:rsid w:val="00CF0729"/>
    <w:rsid w:val="00D23FF0"/>
    <w:rsid w:val="00D867CC"/>
    <w:rsid w:val="00DB0778"/>
    <w:rsid w:val="00FD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3ABC56-6BFA-4DFB-9274-9B77C1DBE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6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6E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6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6E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37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2018-11-05T02:30:00Z</cp:lastPrinted>
  <dcterms:created xsi:type="dcterms:W3CDTF">2019-03-19T02:54:00Z</dcterms:created>
  <dcterms:modified xsi:type="dcterms:W3CDTF">2019-03-22T01:13:00Z</dcterms:modified>
</cp:coreProperties>
</file>